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D1" w:rsidRPr="00185C29" w:rsidRDefault="00D11F17" w:rsidP="00D11F17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85C29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185C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5C2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11F17" w:rsidRPr="00185C29" w:rsidRDefault="00185C29" w:rsidP="00D11F17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4588509</wp:posOffset>
                </wp:positionH>
                <wp:positionV relativeFrom="paragraph">
                  <wp:posOffset>220345</wp:posOffset>
                </wp:positionV>
                <wp:extent cx="2200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B4A4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3pt,17.35pt" to="534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t6tgEAALcDAAAOAAAAZHJzL2Uyb0RvYy54bWysU02PEzEMvSPxH6Lc6Uy74k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>XÃ ÂN TƯỜNG ĐÔNG</w: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  <w:t>Độc lập – Tự do – Hạnh phúc</w:t>
      </w:r>
    </w:p>
    <w:p w:rsidR="00D11F17" w:rsidRPr="00D11F17" w:rsidRDefault="00CE6623" w:rsidP="00D11F17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10795</wp:posOffset>
                </wp:positionV>
                <wp:extent cx="8858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8BCE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.85pt" to="93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Lịch làm việc của Lãnh đạo UBND xã</w:t>
      </w:r>
    </w:p>
    <w:p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(Từ ngày 30/9/2024 đến ngày 04/10/2024)</w:t>
      </w:r>
    </w:p>
    <w:p w:rsidR="00D11F17" w:rsidRPr="00D11F17" w:rsidRDefault="00CE6623" w:rsidP="004F05E1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FAD3" wp14:editId="7F5F549A">
                <wp:simplePos x="0" y="0"/>
                <wp:positionH relativeFrom="column">
                  <wp:posOffset>3521710</wp:posOffset>
                </wp:positionH>
                <wp:positionV relativeFrom="paragraph">
                  <wp:posOffset>20956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DF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1.65pt" to="389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45"/>
        <w:gridCol w:w="900"/>
        <w:gridCol w:w="3330"/>
        <w:gridCol w:w="2160"/>
        <w:gridCol w:w="1350"/>
        <w:gridCol w:w="900"/>
        <w:gridCol w:w="1620"/>
        <w:gridCol w:w="990"/>
        <w:gridCol w:w="810"/>
      </w:tblGrid>
      <w:tr w:rsidR="000357BE" w:rsidRPr="00CE6623" w:rsidTr="00F01425">
        <w:trPr>
          <w:trHeight w:val="137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ngày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Lãnh đạo</w:t>
            </w:r>
          </w:p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(Chủ trì, tham dự)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806E10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</w:t>
            </w:r>
            <w:r w:rsidR="00AA6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D11F17"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chuẩn bị nội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Lãnh đạo, ngành theo dõi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CE6623" w:rsidRPr="00CE6623" w:rsidTr="00F01425"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</w:p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30/9/2024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Sáng, chiều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623" w:rsidRPr="00CE6623" w:rsidTr="00F01425"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623" w:rsidRPr="00CE6623" w:rsidTr="00F01425"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3" w:rsidRPr="00CE6623" w:rsidRDefault="00CE6623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642" w:rsidRPr="00CE6623" w:rsidTr="00F01425"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42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584" w:rsidRDefault="000F6584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3</w:t>
            </w:r>
          </w:p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01/10/2024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42" w:rsidRDefault="00AA6642" w:rsidP="00AB4499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642" w:rsidRPr="00CE6623" w:rsidTr="00F01425"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642" w:rsidRPr="00CE6623" w:rsidTr="00C62601"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A6642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-Nghỉ phép (cả ngày)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642" w:rsidRPr="00CE6623" w:rsidTr="00633229"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A6642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-Họp giải phóng mặt bằng diều chỉnh, bổ sung các hàng mục dự án cao tốc Bắc - Nam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trình Km5+980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806E10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Ban quản lý dự án 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806E10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VP-TK; Địa chính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B4499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642" w:rsidRPr="00CE6623" w:rsidTr="00AA6642"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42" w:rsidRPr="00CE6623" w:rsidRDefault="00AA6642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42" w:rsidRDefault="00AA6642" w:rsidP="00AA6642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Default="00AA6642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Default="00AA6642" w:rsidP="00AA6642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Default="00AA6642" w:rsidP="00AA6642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2" w:rsidRPr="00CE6623" w:rsidRDefault="00AA6642" w:rsidP="00AA6642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584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0F6584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584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4</w:t>
            </w:r>
          </w:p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02/10/2024</w:t>
            </w:r>
          </w:p>
        </w:tc>
        <w:tc>
          <w:tcPr>
            <w:tcW w:w="900" w:type="dxa"/>
            <w:vMerge w:val="restart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33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-Họ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trực tuyến KTXH của UBND tỉnh</w:t>
            </w:r>
          </w:p>
        </w:tc>
        <w:tc>
          <w:tcPr>
            <w:tcW w:w="2160" w:type="dxa"/>
          </w:tcPr>
          <w:p w:rsidR="000F6584" w:rsidRPr="00CE6623" w:rsidRDefault="000F6584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huyện</w:t>
            </w:r>
          </w:p>
        </w:tc>
        <w:tc>
          <w:tcPr>
            <w:tcW w:w="99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584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A5">
              <w:rPr>
                <w:rFonts w:ascii="Times New Roman" w:eastAsia="Times New Roman" w:hAnsi="Times New Roman" w:cs="Times New Roman"/>
                <w:sz w:val="24"/>
                <w:szCs w:val="24"/>
              </w:rPr>
              <w:t>-Họ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trực tuyến KTXH của UBND Tỉnh</w:t>
            </w:r>
          </w:p>
        </w:tc>
        <w:tc>
          <w:tcPr>
            <w:tcW w:w="2160" w:type="dxa"/>
          </w:tcPr>
          <w:p w:rsidR="000F6584" w:rsidRPr="00CE6623" w:rsidRDefault="000F6584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huyện</w:t>
            </w:r>
          </w:p>
        </w:tc>
        <w:tc>
          <w:tcPr>
            <w:tcW w:w="99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584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-Nghỉ phép</w:t>
            </w:r>
            <w:r w:rsidRPr="00FF5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(cả ngày)</w:t>
            </w:r>
          </w:p>
        </w:tc>
        <w:tc>
          <w:tcPr>
            <w:tcW w:w="2160" w:type="dxa"/>
          </w:tcPr>
          <w:p w:rsidR="000F6584" w:rsidRPr="00CE6623" w:rsidRDefault="000F6584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584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3330" w:type="dxa"/>
          </w:tcPr>
          <w:p w:rsidR="000F6584" w:rsidRPr="00AA6642" w:rsidRDefault="000F6584" w:rsidP="00324C33">
            <w:pPr>
              <w:jc w:val="both"/>
              <w:rPr>
                <w:rFonts w:ascii="Times New Roman" w:hAnsi="Times New Roman" w:cs="Times New Roman"/>
              </w:rPr>
            </w:pPr>
            <w:r w:rsidRPr="00AA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-Họp trực tuyến  </w:t>
            </w:r>
            <w:r w:rsidRPr="00AA6642">
              <w:rPr>
                <w:rFonts w:ascii="Times New Roman" w:hAnsi="Times New Roman" w:cs="Times New Roman"/>
              </w:rPr>
              <w:t xml:space="preserve">toàn quốc triển khai Sổ sức khỏe điện tử và Cấp </w:t>
            </w:r>
            <w:r w:rsidRPr="00AA6642">
              <w:rPr>
                <w:rFonts w:ascii="Times New Roman" w:hAnsi="Times New Roman" w:cs="Times New Roman"/>
              </w:rPr>
              <w:lastRenderedPageBreak/>
              <w:t>phiếu lý lịch tư pháp thông qua ứng dụng VNeID</w:t>
            </w:r>
          </w:p>
        </w:tc>
        <w:tc>
          <w:tcPr>
            <w:tcW w:w="2160" w:type="dxa"/>
          </w:tcPr>
          <w:p w:rsidR="000F6584" w:rsidRPr="00CE6623" w:rsidRDefault="000F6584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CT Vũ T. Minh</w:t>
            </w:r>
          </w:p>
        </w:tc>
        <w:tc>
          <w:tcPr>
            <w:tcW w:w="135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huyện</w:t>
            </w:r>
          </w:p>
        </w:tc>
        <w:tc>
          <w:tcPr>
            <w:tcW w:w="99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584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F6584" w:rsidRPr="00CE6623" w:rsidRDefault="000F6584" w:rsidP="00324C33">
            <w:pPr>
              <w:rPr>
                <w:sz w:val="24"/>
                <w:szCs w:val="24"/>
              </w:rPr>
            </w:pPr>
            <w:r w:rsidRPr="00FF5B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điều chỉnh, bổ sung dự án 2</w:t>
            </w:r>
          </w:p>
        </w:tc>
        <w:tc>
          <w:tcPr>
            <w:tcW w:w="2160" w:type="dxa"/>
          </w:tcPr>
          <w:p w:rsidR="000F6584" w:rsidRPr="00CE6623" w:rsidRDefault="000F6584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C – UBND huyện</w:t>
            </w:r>
          </w:p>
        </w:tc>
        <w:tc>
          <w:tcPr>
            <w:tcW w:w="90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Phòng LĐ-TB&amp;XH</w:t>
            </w:r>
          </w:p>
        </w:tc>
        <w:tc>
          <w:tcPr>
            <w:tcW w:w="99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VHXH</w:t>
            </w:r>
          </w:p>
        </w:tc>
        <w:tc>
          <w:tcPr>
            <w:tcW w:w="810" w:type="dxa"/>
          </w:tcPr>
          <w:p w:rsidR="000F6584" w:rsidRPr="00CE6623" w:rsidRDefault="000F6584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33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03/10/2024</w:t>
            </w:r>
          </w:p>
        </w:tc>
        <w:tc>
          <w:tcPr>
            <w:tcW w:w="900" w:type="dxa"/>
            <w:vMerge w:val="restart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Sáng, chiều</w:t>
            </w:r>
          </w:p>
        </w:tc>
        <w:tc>
          <w:tcPr>
            <w:tcW w:w="3330" w:type="dxa"/>
          </w:tcPr>
          <w:p w:rsidR="00324C33" w:rsidRPr="00CE6623" w:rsidRDefault="00324C33" w:rsidP="00324C33">
            <w:pPr>
              <w:rPr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324C33" w:rsidRPr="00CE6623" w:rsidRDefault="00324C33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  <w:bookmarkStart w:id="0" w:name="_GoBack"/>
            <w:bookmarkEnd w:id="0"/>
          </w:p>
        </w:tc>
        <w:tc>
          <w:tcPr>
            <w:tcW w:w="135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33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24C33" w:rsidRDefault="00324C33" w:rsidP="00324C33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324C33" w:rsidRPr="00CE6623" w:rsidRDefault="00324C33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33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24C33" w:rsidRDefault="00324C33" w:rsidP="00324C33">
            <w:r w:rsidRPr="00324C33">
              <w:rPr>
                <w:rFonts w:ascii="Times New Roman" w:eastAsia="Times New Roman" w:hAnsi="Times New Roman" w:cs="Times New Roman"/>
                <w:sz w:val="24"/>
                <w:szCs w:val="24"/>
              </w:rPr>
              <w:t>-Nghỉ phép (cả ngày)</w:t>
            </w:r>
          </w:p>
        </w:tc>
        <w:tc>
          <w:tcPr>
            <w:tcW w:w="2160" w:type="dxa"/>
          </w:tcPr>
          <w:p w:rsidR="00324C33" w:rsidRPr="00CE6623" w:rsidRDefault="00324C33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4C33" w:rsidRPr="00CE6623" w:rsidRDefault="00324C33" w:rsidP="00324C33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E5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6</w:t>
            </w:r>
          </w:p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04/10/2024</w:t>
            </w:r>
          </w:p>
        </w:tc>
        <w:tc>
          <w:tcPr>
            <w:tcW w:w="900" w:type="dxa"/>
            <w:vMerge w:val="restart"/>
          </w:tcPr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33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-Họp trực tuyến KTXH của UBND huyện</w:t>
            </w:r>
          </w:p>
        </w:tc>
        <w:tc>
          <w:tcPr>
            <w:tcW w:w="2160" w:type="dxa"/>
          </w:tcPr>
          <w:p w:rsidR="005B27E5" w:rsidRPr="00CE6623" w:rsidRDefault="005B27E5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huyện</w:t>
            </w:r>
          </w:p>
        </w:tc>
        <w:tc>
          <w:tcPr>
            <w:tcW w:w="99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E5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A5">
              <w:rPr>
                <w:rFonts w:ascii="Times New Roman" w:eastAsia="Times New Roman" w:hAnsi="Times New Roman" w:cs="Times New Roman"/>
                <w:sz w:val="24"/>
                <w:szCs w:val="24"/>
              </w:rPr>
              <w:t>-Họp trực tuyến KTXH của UBND huyện</w:t>
            </w:r>
          </w:p>
        </w:tc>
        <w:tc>
          <w:tcPr>
            <w:tcW w:w="2160" w:type="dxa"/>
          </w:tcPr>
          <w:p w:rsidR="005B27E5" w:rsidRPr="00CE6623" w:rsidRDefault="005B27E5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huyện</w:t>
            </w:r>
          </w:p>
        </w:tc>
        <w:tc>
          <w:tcPr>
            <w:tcW w:w="99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E5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33">
              <w:rPr>
                <w:rFonts w:ascii="Times New Roman" w:eastAsia="Times New Roman" w:hAnsi="Times New Roman" w:cs="Times New Roman"/>
                <w:sz w:val="24"/>
                <w:szCs w:val="24"/>
              </w:rPr>
              <w:t>-Nghỉ phép (cả ngày)</w:t>
            </w:r>
          </w:p>
        </w:tc>
        <w:tc>
          <w:tcPr>
            <w:tcW w:w="2160" w:type="dxa"/>
          </w:tcPr>
          <w:p w:rsidR="005B27E5" w:rsidRPr="00CE6623" w:rsidRDefault="005B27E5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E5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333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triển khai KTXH, QPAN tháng 10</w:t>
            </w:r>
          </w:p>
        </w:tc>
        <w:tc>
          <w:tcPr>
            <w:tcW w:w="2160" w:type="dxa"/>
          </w:tcPr>
          <w:p w:rsidR="005B27E5" w:rsidRPr="00CE6623" w:rsidRDefault="005B27E5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xã</w:t>
            </w:r>
          </w:p>
        </w:tc>
        <w:tc>
          <w:tcPr>
            <w:tcW w:w="99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E5" w:rsidRPr="00CE6623" w:rsidTr="00AA6642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B27E5" w:rsidRDefault="005B27E5" w:rsidP="005B27E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triển khai KTXH, QPAN tháng 10</w:t>
            </w:r>
          </w:p>
        </w:tc>
        <w:tc>
          <w:tcPr>
            <w:tcW w:w="2160" w:type="dxa"/>
          </w:tcPr>
          <w:p w:rsidR="005B27E5" w:rsidRPr="00CE6623" w:rsidRDefault="005B27E5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90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GM của UBND xã</w:t>
            </w:r>
          </w:p>
        </w:tc>
        <w:tc>
          <w:tcPr>
            <w:tcW w:w="99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VP-TK</w:t>
            </w:r>
          </w:p>
        </w:tc>
        <w:tc>
          <w:tcPr>
            <w:tcW w:w="810" w:type="dxa"/>
          </w:tcPr>
          <w:p w:rsidR="005B27E5" w:rsidRPr="00CE6623" w:rsidRDefault="005B27E5" w:rsidP="005B27E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6E10" w:rsidRDefault="00806E10" w:rsidP="00806E10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06E10" w:rsidRPr="005B27E5" w:rsidRDefault="00806E10" w:rsidP="00806E10">
      <w:pP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Văn phòng – Thống kê xã thông báo để các ngành, đơn vị biết, nếu có thay đổi sẽ thông báo sau./.</w:t>
      </w:r>
    </w:p>
    <w:p w:rsidR="00806E10" w:rsidRDefault="00806E10" w:rsidP="00806E10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C3408">
        <w:rPr>
          <w:rFonts w:ascii="Times New Roman" w:hAnsi="Times New Roman" w:cs="Times New Roman"/>
          <w:b/>
          <w:sz w:val="24"/>
          <w:szCs w:val="24"/>
        </w:rPr>
        <w:t>*Ghi chú:</w:t>
      </w:r>
      <w:r>
        <w:rPr>
          <w:rFonts w:ascii="Times New Roman" w:hAnsi="Times New Roman" w:cs="Times New Roman"/>
          <w:sz w:val="24"/>
          <w:szCs w:val="24"/>
        </w:rPr>
        <w:t xml:space="preserve"> Để xem nhanh lịch công tác tuần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C3408">
        <w:rPr>
          <w:rFonts w:ascii="Times New Roman" w:hAnsi="Times New Roman" w:cs="Times New Roman"/>
          <w:b/>
          <w:sz w:val="28"/>
          <w:szCs w:val="24"/>
        </w:rPr>
        <w:t>CHỦ TỊCH</w:t>
      </w:r>
    </w:p>
    <w:p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của lãnh đạo UBND xã, các ngành,đơn vị </w:t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  <w:t>(Đã ký)</w:t>
      </w:r>
    </w:p>
    <w:p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truy cập vào địa chỉ: </w:t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B27E5" w:rsidRPr="009C3408">
        <w:rPr>
          <w:rFonts w:ascii="Times New Roman" w:hAnsi="Times New Roman" w:cs="Times New Roman"/>
          <w:b/>
          <w:sz w:val="28"/>
          <w:szCs w:val="24"/>
        </w:rPr>
        <w:t>Vũ Thành Minh</w:t>
      </w:r>
    </w:p>
    <w:p w:rsidR="00806E10" w:rsidRPr="009C3408" w:rsidRDefault="000F6584" w:rsidP="00806E10">
      <w:pPr>
        <w:spacing w:after="0" w:line="25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806E10" w:rsidRPr="009C34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http://antuongdong.hoaian.binhdinh.gov.vn</w:t>
        </w:r>
      </w:hyperlink>
    </w:p>
    <w:p w:rsidR="00806E10" w:rsidRDefault="00806E10" w:rsidP="00806E1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6E10" w:rsidRDefault="00806E10" w:rsidP="00806E10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06E10" w:rsidRPr="009C3408" w:rsidRDefault="00806E10" w:rsidP="00806E10">
      <w:pPr>
        <w:spacing w:before="120" w:after="0"/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5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408" w:rsidRPr="00CE6623" w:rsidRDefault="009C3408" w:rsidP="004F05E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C3408" w:rsidRPr="00CE6623" w:rsidSect="00705C5F">
      <w:pgSz w:w="15840" w:h="12240" w:orient="landscape" w:code="1"/>
      <w:pgMar w:top="1138" w:right="576" w:bottom="720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0"/>
    <w:rsid w:val="000357BE"/>
    <w:rsid w:val="000D6550"/>
    <w:rsid w:val="000F01D1"/>
    <w:rsid w:val="000F6584"/>
    <w:rsid w:val="00185C29"/>
    <w:rsid w:val="00324C33"/>
    <w:rsid w:val="004F05E1"/>
    <w:rsid w:val="00527C10"/>
    <w:rsid w:val="005B27E5"/>
    <w:rsid w:val="00705C5F"/>
    <w:rsid w:val="00806E10"/>
    <w:rsid w:val="009C3408"/>
    <w:rsid w:val="00AA6642"/>
    <w:rsid w:val="00AB4499"/>
    <w:rsid w:val="00BA2CDD"/>
    <w:rsid w:val="00BB16A6"/>
    <w:rsid w:val="00BB300E"/>
    <w:rsid w:val="00C30076"/>
    <w:rsid w:val="00CE6623"/>
    <w:rsid w:val="00D11F17"/>
    <w:rsid w:val="00DF7401"/>
    <w:rsid w:val="00F01425"/>
    <w:rsid w:val="00F115AB"/>
    <w:rsid w:val="00F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C580-4B0D-40D3-8EDD-0C011009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17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F1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ntuongdong.hoaian.binhdinh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5D95-12A1-40D5-9DA9-E9056FEF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34</cp:revision>
  <dcterms:created xsi:type="dcterms:W3CDTF">2024-09-25T03:14:00Z</dcterms:created>
  <dcterms:modified xsi:type="dcterms:W3CDTF">2024-10-03T01:23:00Z</dcterms:modified>
</cp:coreProperties>
</file>